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F8BA2" w14:textId="2F6DFEFC" w:rsidR="00BC133A" w:rsidRDefault="00BC133A" w:rsidP="00DC6E73">
      <w:pPr>
        <w:spacing w:after="0" w:line="288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29DBC93D" wp14:editId="4A06D297">
            <wp:extent cx="699244" cy="9720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244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3BB45" w14:textId="2F92CF18" w:rsidR="00E54F7D" w:rsidRPr="00472628" w:rsidRDefault="00E54F7D" w:rsidP="00DC6E73">
      <w:pPr>
        <w:spacing w:after="0" w:line="288" w:lineRule="auto"/>
        <w:jc w:val="center"/>
        <w:rPr>
          <w:rFonts w:ascii="Arial" w:hAnsi="Arial" w:cs="Arial"/>
          <w:b/>
          <w:sz w:val="48"/>
          <w:szCs w:val="48"/>
        </w:rPr>
      </w:pPr>
      <w:r w:rsidRPr="00472628">
        <w:rPr>
          <w:rFonts w:ascii="Arial" w:hAnsi="Arial" w:cs="Arial"/>
          <w:b/>
          <w:sz w:val="48"/>
          <w:szCs w:val="48"/>
        </w:rPr>
        <w:t>INDEX</w:t>
      </w:r>
    </w:p>
    <w:p w14:paraId="759ACF5F" w14:textId="77777777" w:rsidR="00704069" w:rsidRPr="00E54F7D" w:rsidRDefault="00704069" w:rsidP="00DC6E73">
      <w:pPr>
        <w:spacing w:after="0" w:line="288" w:lineRule="auto"/>
        <w:rPr>
          <w:rFonts w:ascii="Arial" w:hAnsi="Arial" w:cs="Arial"/>
          <w:sz w:val="36"/>
          <w:szCs w:val="36"/>
        </w:rPr>
      </w:pPr>
    </w:p>
    <w:p w14:paraId="4F125497" w14:textId="77777777" w:rsidR="00704069" w:rsidRPr="00E54F7D" w:rsidRDefault="00704069" w:rsidP="00DC6E73">
      <w:pPr>
        <w:spacing w:after="0" w:line="288" w:lineRule="auto"/>
        <w:rPr>
          <w:rFonts w:ascii="Arial" w:hAnsi="Arial" w:cs="Arial"/>
          <w:sz w:val="36"/>
          <w:szCs w:val="36"/>
        </w:rPr>
      </w:pPr>
      <w:r w:rsidRPr="00E54F7D">
        <w:rPr>
          <w:rFonts w:ascii="Arial" w:hAnsi="Arial" w:cs="Arial"/>
          <w:sz w:val="36"/>
          <w:szCs w:val="36"/>
        </w:rPr>
        <w:t>1.</w:t>
      </w:r>
      <w:r w:rsidRPr="00E54F7D">
        <w:rPr>
          <w:rFonts w:ascii="Arial" w:hAnsi="Arial" w:cs="Arial"/>
          <w:sz w:val="36"/>
          <w:szCs w:val="36"/>
        </w:rPr>
        <w:tab/>
        <w:t>Certification &amp; Registration</w:t>
      </w:r>
    </w:p>
    <w:p w14:paraId="0D44000C" w14:textId="77777777" w:rsidR="00704069" w:rsidRPr="00E54F7D" w:rsidRDefault="00704069" w:rsidP="00DC6E73">
      <w:pPr>
        <w:spacing w:after="0" w:line="288" w:lineRule="auto"/>
        <w:rPr>
          <w:rFonts w:ascii="Arial" w:hAnsi="Arial" w:cs="Arial"/>
          <w:sz w:val="36"/>
          <w:szCs w:val="36"/>
        </w:rPr>
      </w:pPr>
      <w:r w:rsidRPr="00E54F7D">
        <w:rPr>
          <w:rFonts w:ascii="Arial" w:hAnsi="Arial" w:cs="Arial"/>
          <w:sz w:val="36"/>
          <w:szCs w:val="36"/>
        </w:rPr>
        <w:t xml:space="preserve"> </w:t>
      </w:r>
    </w:p>
    <w:p w14:paraId="0E3728B4" w14:textId="2D38C266" w:rsidR="00704069" w:rsidRPr="00E54F7D" w:rsidRDefault="00704069" w:rsidP="00DC6E73">
      <w:pPr>
        <w:spacing w:after="0" w:line="288" w:lineRule="auto"/>
        <w:rPr>
          <w:rFonts w:ascii="Arial" w:hAnsi="Arial" w:cs="Arial"/>
          <w:sz w:val="36"/>
          <w:szCs w:val="36"/>
        </w:rPr>
      </w:pPr>
      <w:r w:rsidRPr="00E54F7D">
        <w:rPr>
          <w:rFonts w:ascii="Arial" w:hAnsi="Arial" w:cs="Arial"/>
          <w:sz w:val="36"/>
          <w:szCs w:val="36"/>
        </w:rPr>
        <w:t>2.</w:t>
      </w:r>
      <w:r w:rsidRPr="00E54F7D">
        <w:rPr>
          <w:rFonts w:ascii="Arial" w:hAnsi="Arial" w:cs="Arial"/>
          <w:sz w:val="36"/>
          <w:szCs w:val="36"/>
        </w:rPr>
        <w:tab/>
        <w:t>Information &amp; Support</w:t>
      </w:r>
    </w:p>
    <w:p w14:paraId="75212A99" w14:textId="77777777" w:rsidR="00704069" w:rsidRPr="00E54F7D" w:rsidRDefault="00704069" w:rsidP="00DC6E73">
      <w:pPr>
        <w:spacing w:after="0" w:line="288" w:lineRule="auto"/>
        <w:rPr>
          <w:rFonts w:ascii="Arial" w:hAnsi="Arial" w:cs="Arial"/>
          <w:sz w:val="36"/>
          <w:szCs w:val="36"/>
        </w:rPr>
      </w:pPr>
      <w:r w:rsidRPr="00E54F7D">
        <w:rPr>
          <w:rFonts w:ascii="Arial" w:hAnsi="Arial" w:cs="Arial"/>
          <w:sz w:val="36"/>
          <w:szCs w:val="36"/>
        </w:rPr>
        <w:t>•</w:t>
      </w:r>
      <w:r w:rsidRPr="00E54F7D">
        <w:rPr>
          <w:rFonts w:ascii="Arial" w:hAnsi="Arial" w:cs="Arial"/>
          <w:sz w:val="36"/>
          <w:szCs w:val="36"/>
        </w:rPr>
        <w:tab/>
        <w:t>Sensory Impairment Team</w:t>
      </w:r>
    </w:p>
    <w:p w14:paraId="146C2C0A" w14:textId="77777777" w:rsidR="00704069" w:rsidRPr="00E54F7D" w:rsidRDefault="00704069" w:rsidP="00DC6E73">
      <w:pPr>
        <w:spacing w:after="0" w:line="288" w:lineRule="auto"/>
        <w:rPr>
          <w:rFonts w:ascii="Arial" w:hAnsi="Arial" w:cs="Arial"/>
          <w:sz w:val="36"/>
          <w:szCs w:val="36"/>
        </w:rPr>
      </w:pPr>
      <w:r w:rsidRPr="00E54F7D">
        <w:rPr>
          <w:rFonts w:ascii="Arial" w:hAnsi="Arial" w:cs="Arial"/>
          <w:sz w:val="36"/>
          <w:szCs w:val="36"/>
        </w:rPr>
        <w:t>•</w:t>
      </w:r>
      <w:r w:rsidRPr="00E54F7D">
        <w:rPr>
          <w:rFonts w:ascii="Arial" w:hAnsi="Arial" w:cs="Arial"/>
          <w:sz w:val="36"/>
          <w:szCs w:val="36"/>
        </w:rPr>
        <w:tab/>
        <w:t>Hospital Services</w:t>
      </w:r>
    </w:p>
    <w:p w14:paraId="14E24A3C" w14:textId="77777777" w:rsidR="00704069" w:rsidRPr="00E54F7D" w:rsidRDefault="00704069" w:rsidP="00DC6E73">
      <w:pPr>
        <w:spacing w:after="0" w:line="288" w:lineRule="auto"/>
        <w:rPr>
          <w:rFonts w:ascii="Arial" w:hAnsi="Arial" w:cs="Arial"/>
          <w:sz w:val="36"/>
          <w:szCs w:val="36"/>
        </w:rPr>
      </w:pPr>
      <w:r w:rsidRPr="00E54F7D">
        <w:rPr>
          <w:rFonts w:ascii="Arial" w:hAnsi="Arial" w:cs="Arial"/>
          <w:sz w:val="36"/>
          <w:szCs w:val="36"/>
        </w:rPr>
        <w:t>•</w:t>
      </w:r>
      <w:r w:rsidRPr="00E54F7D">
        <w:rPr>
          <w:rFonts w:ascii="Arial" w:hAnsi="Arial" w:cs="Arial"/>
          <w:sz w:val="36"/>
          <w:szCs w:val="36"/>
        </w:rPr>
        <w:tab/>
        <w:t>Children’s Services</w:t>
      </w:r>
    </w:p>
    <w:p w14:paraId="4846A807" w14:textId="77777777" w:rsidR="00704069" w:rsidRPr="00E54F7D" w:rsidRDefault="00704069" w:rsidP="00DC6E73">
      <w:pPr>
        <w:spacing w:after="0" w:line="288" w:lineRule="auto"/>
        <w:rPr>
          <w:rFonts w:ascii="Arial" w:hAnsi="Arial" w:cs="Arial"/>
          <w:sz w:val="36"/>
          <w:szCs w:val="36"/>
        </w:rPr>
      </w:pPr>
      <w:r w:rsidRPr="00E54F7D">
        <w:rPr>
          <w:rFonts w:ascii="Arial" w:hAnsi="Arial" w:cs="Arial"/>
          <w:sz w:val="36"/>
          <w:szCs w:val="36"/>
        </w:rPr>
        <w:t>•</w:t>
      </w:r>
      <w:r w:rsidRPr="00E54F7D">
        <w:rPr>
          <w:rFonts w:ascii="Arial" w:hAnsi="Arial" w:cs="Arial"/>
          <w:sz w:val="36"/>
          <w:szCs w:val="36"/>
        </w:rPr>
        <w:tab/>
        <w:t>Local Organisations</w:t>
      </w:r>
    </w:p>
    <w:p w14:paraId="59A8F247" w14:textId="77777777" w:rsidR="00704069" w:rsidRPr="00E54F7D" w:rsidRDefault="00704069" w:rsidP="00DC6E73">
      <w:pPr>
        <w:spacing w:after="0" w:line="288" w:lineRule="auto"/>
        <w:rPr>
          <w:rFonts w:ascii="Arial" w:hAnsi="Arial" w:cs="Arial"/>
          <w:sz w:val="36"/>
          <w:szCs w:val="36"/>
        </w:rPr>
      </w:pPr>
      <w:r w:rsidRPr="00E54F7D">
        <w:rPr>
          <w:rFonts w:ascii="Arial" w:hAnsi="Arial" w:cs="Arial"/>
          <w:sz w:val="36"/>
          <w:szCs w:val="36"/>
        </w:rPr>
        <w:t>•</w:t>
      </w:r>
      <w:r w:rsidRPr="00E54F7D">
        <w:rPr>
          <w:rFonts w:ascii="Arial" w:hAnsi="Arial" w:cs="Arial"/>
          <w:sz w:val="36"/>
          <w:szCs w:val="36"/>
        </w:rPr>
        <w:tab/>
        <w:t>National Organisations</w:t>
      </w:r>
    </w:p>
    <w:p w14:paraId="4163708C" w14:textId="77777777" w:rsidR="00704069" w:rsidRPr="00E54F7D" w:rsidRDefault="00704069" w:rsidP="00DC6E73">
      <w:pPr>
        <w:spacing w:after="0" w:line="288" w:lineRule="auto"/>
        <w:rPr>
          <w:rFonts w:ascii="Arial" w:hAnsi="Arial" w:cs="Arial"/>
          <w:sz w:val="36"/>
          <w:szCs w:val="36"/>
        </w:rPr>
      </w:pPr>
      <w:r w:rsidRPr="00E54F7D">
        <w:rPr>
          <w:rFonts w:ascii="Arial" w:hAnsi="Arial" w:cs="Arial"/>
          <w:sz w:val="36"/>
          <w:szCs w:val="36"/>
        </w:rPr>
        <w:t>•</w:t>
      </w:r>
      <w:r w:rsidRPr="00E54F7D">
        <w:rPr>
          <w:rFonts w:ascii="Arial" w:hAnsi="Arial" w:cs="Arial"/>
          <w:sz w:val="36"/>
          <w:szCs w:val="36"/>
        </w:rPr>
        <w:tab/>
        <w:t>Organisations for Specific Eye Conditions</w:t>
      </w:r>
    </w:p>
    <w:p w14:paraId="1EE19423" w14:textId="77777777" w:rsidR="00704069" w:rsidRPr="00E54F7D" w:rsidRDefault="00704069" w:rsidP="00DC6E73">
      <w:pPr>
        <w:spacing w:after="0" w:line="288" w:lineRule="auto"/>
        <w:rPr>
          <w:rFonts w:ascii="Arial" w:hAnsi="Arial" w:cs="Arial"/>
          <w:sz w:val="36"/>
          <w:szCs w:val="36"/>
        </w:rPr>
      </w:pPr>
    </w:p>
    <w:p w14:paraId="4EFCBE0F" w14:textId="77777777" w:rsidR="00704069" w:rsidRPr="00E54F7D" w:rsidRDefault="00704069" w:rsidP="00DC6E73">
      <w:pPr>
        <w:spacing w:after="0" w:line="288" w:lineRule="auto"/>
        <w:rPr>
          <w:rFonts w:ascii="Arial" w:hAnsi="Arial" w:cs="Arial"/>
          <w:sz w:val="36"/>
          <w:szCs w:val="36"/>
        </w:rPr>
      </w:pPr>
      <w:r w:rsidRPr="00E54F7D">
        <w:rPr>
          <w:rFonts w:ascii="Arial" w:hAnsi="Arial" w:cs="Arial"/>
          <w:sz w:val="36"/>
          <w:szCs w:val="36"/>
        </w:rPr>
        <w:t>3.</w:t>
      </w:r>
      <w:r w:rsidRPr="00E54F7D">
        <w:rPr>
          <w:rFonts w:ascii="Arial" w:hAnsi="Arial" w:cs="Arial"/>
          <w:sz w:val="36"/>
          <w:szCs w:val="36"/>
        </w:rPr>
        <w:tab/>
        <w:t>Communication</w:t>
      </w:r>
    </w:p>
    <w:p w14:paraId="511419E5" w14:textId="77777777" w:rsidR="00704069" w:rsidRPr="00E54F7D" w:rsidRDefault="00704069" w:rsidP="00DC6E73">
      <w:pPr>
        <w:spacing w:after="0" w:line="288" w:lineRule="auto"/>
        <w:rPr>
          <w:rFonts w:ascii="Arial" w:hAnsi="Arial" w:cs="Arial"/>
          <w:sz w:val="36"/>
          <w:szCs w:val="36"/>
        </w:rPr>
      </w:pPr>
      <w:r w:rsidRPr="00E54F7D">
        <w:rPr>
          <w:rFonts w:ascii="Arial" w:hAnsi="Arial" w:cs="Arial"/>
          <w:sz w:val="36"/>
          <w:szCs w:val="36"/>
        </w:rPr>
        <w:t>•</w:t>
      </w:r>
      <w:r w:rsidRPr="00E54F7D">
        <w:rPr>
          <w:rFonts w:ascii="Arial" w:hAnsi="Arial" w:cs="Arial"/>
          <w:sz w:val="36"/>
          <w:szCs w:val="36"/>
        </w:rPr>
        <w:tab/>
        <w:t>Talking Books, Newspapers &amp; Magazines</w:t>
      </w:r>
    </w:p>
    <w:p w14:paraId="0B3234DF" w14:textId="77777777" w:rsidR="00704069" w:rsidRPr="00E54F7D" w:rsidRDefault="00704069" w:rsidP="00DC6E73">
      <w:pPr>
        <w:spacing w:after="0" w:line="288" w:lineRule="auto"/>
        <w:rPr>
          <w:rFonts w:ascii="Arial" w:hAnsi="Arial" w:cs="Arial"/>
          <w:sz w:val="36"/>
          <w:szCs w:val="36"/>
        </w:rPr>
      </w:pPr>
      <w:r w:rsidRPr="00E54F7D">
        <w:rPr>
          <w:rFonts w:ascii="Arial" w:hAnsi="Arial" w:cs="Arial"/>
          <w:sz w:val="36"/>
          <w:szCs w:val="36"/>
        </w:rPr>
        <w:t>•</w:t>
      </w:r>
      <w:r w:rsidRPr="00E54F7D">
        <w:rPr>
          <w:rFonts w:ascii="Arial" w:hAnsi="Arial" w:cs="Arial"/>
          <w:sz w:val="36"/>
          <w:szCs w:val="36"/>
        </w:rPr>
        <w:tab/>
        <w:t>Further Reading and Listening</w:t>
      </w:r>
    </w:p>
    <w:p w14:paraId="2022F7DA" w14:textId="77777777" w:rsidR="00704069" w:rsidRPr="00E54F7D" w:rsidRDefault="00704069" w:rsidP="00DC6E73">
      <w:pPr>
        <w:spacing w:after="0" w:line="288" w:lineRule="auto"/>
        <w:rPr>
          <w:rFonts w:ascii="Arial" w:hAnsi="Arial" w:cs="Arial"/>
          <w:sz w:val="36"/>
          <w:szCs w:val="36"/>
        </w:rPr>
      </w:pPr>
      <w:r w:rsidRPr="00E54F7D">
        <w:rPr>
          <w:rFonts w:ascii="Arial" w:hAnsi="Arial" w:cs="Arial"/>
          <w:sz w:val="36"/>
          <w:szCs w:val="36"/>
        </w:rPr>
        <w:t>•</w:t>
      </w:r>
      <w:r w:rsidRPr="00E54F7D">
        <w:rPr>
          <w:rFonts w:ascii="Arial" w:hAnsi="Arial" w:cs="Arial"/>
          <w:sz w:val="36"/>
          <w:szCs w:val="36"/>
        </w:rPr>
        <w:tab/>
        <w:t>Large Print Newspaper</w:t>
      </w:r>
    </w:p>
    <w:p w14:paraId="788B1971" w14:textId="77777777" w:rsidR="00704069" w:rsidRPr="00E54F7D" w:rsidRDefault="00704069" w:rsidP="00DC6E73">
      <w:pPr>
        <w:spacing w:after="0" w:line="288" w:lineRule="auto"/>
        <w:rPr>
          <w:rFonts w:ascii="Arial" w:hAnsi="Arial" w:cs="Arial"/>
          <w:sz w:val="36"/>
          <w:szCs w:val="36"/>
        </w:rPr>
      </w:pPr>
      <w:r w:rsidRPr="00E54F7D">
        <w:rPr>
          <w:rFonts w:ascii="Arial" w:hAnsi="Arial" w:cs="Arial"/>
          <w:sz w:val="36"/>
          <w:szCs w:val="36"/>
        </w:rPr>
        <w:t>•</w:t>
      </w:r>
      <w:r w:rsidRPr="00E54F7D">
        <w:rPr>
          <w:rFonts w:ascii="Arial" w:hAnsi="Arial" w:cs="Arial"/>
          <w:sz w:val="36"/>
          <w:szCs w:val="36"/>
        </w:rPr>
        <w:tab/>
        <w:t>Radios, Cassette and CD players</w:t>
      </w:r>
    </w:p>
    <w:p w14:paraId="0B5C0D8C" w14:textId="77777777" w:rsidR="00704069" w:rsidRPr="00E54F7D" w:rsidRDefault="00704069" w:rsidP="00DC6E73">
      <w:pPr>
        <w:spacing w:after="0" w:line="288" w:lineRule="auto"/>
        <w:rPr>
          <w:rFonts w:ascii="Arial" w:hAnsi="Arial" w:cs="Arial"/>
          <w:sz w:val="36"/>
          <w:szCs w:val="36"/>
        </w:rPr>
      </w:pPr>
      <w:r w:rsidRPr="00E54F7D">
        <w:rPr>
          <w:rFonts w:ascii="Arial" w:hAnsi="Arial" w:cs="Arial"/>
          <w:sz w:val="36"/>
          <w:szCs w:val="36"/>
        </w:rPr>
        <w:t>•</w:t>
      </w:r>
      <w:r w:rsidRPr="00E54F7D">
        <w:rPr>
          <w:rFonts w:ascii="Arial" w:hAnsi="Arial" w:cs="Arial"/>
          <w:sz w:val="36"/>
          <w:szCs w:val="36"/>
        </w:rPr>
        <w:tab/>
        <w:t>Information on Computers</w:t>
      </w:r>
    </w:p>
    <w:p w14:paraId="65807352" w14:textId="77777777" w:rsidR="00704069" w:rsidRPr="00E54F7D" w:rsidRDefault="00704069" w:rsidP="00DC6E73">
      <w:pPr>
        <w:spacing w:after="0" w:line="288" w:lineRule="auto"/>
        <w:rPr>
          <w:rFonts w:ascii="Arial" w:hAnsi="Arial" w:cs="Arial"/>
          <w:sz w:val="36"/>
          <w:szCs w:val="36"/>
        </w:rPr>
      </w:pPr>
      <w:r w:rsidRPr="00E54F7D">
        <w:rPr>
          <w:rFonts w:ascii="Arial" w:hAnsi="Arial" w:cs="Arial"/>
          <w:sz w:val="36"/>
          <w:szCs w:val="36"/>
        </w:rPr>
        <w:t>•</w:t>
      </w:r>
      <w:r w:rsidRPr="00E54F7D">
        <w:rPr>
          <w:rFonts w:ascii="Arial" w:hAnsi="Arial" w:cs="Arial"/>
          <w:sz w:val="36"/>
          <w:szCs w:val="36"/>
        </w:rPr>
        <w:tab/>
        <w:t>Directory Enquiry Services</w:t>
      </w:r>
    </w:p>
    <w:p w14:paraId="2AB9DE15" w14:textId="77777777" w:rsidR="003F33C9" w:rsidRDefault="003F33C9" w:rsidP="00DC6E73">
      <w:pPr>
        <w:spacing w:after="0" w:line="288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14:paraId="071C5BE8" w14:textId="378999C8" w:rsidR="00704069" w:rsidRPr="00E54F7D" w:rsidRDefault="00704069" w:rsidP="00DC6E73">
      <w:pPr>
        <w:spacing w:after="0" w:line="288" w:lineRule="auto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E54F7D">
        <w:rPr>
          <w:rFonts w:ascii="Arial" w:hAnsi="Arial" w:cs="Arial"/>
          <w:sz w:val="36"/>
          <w:szCs w:val="36"/>
        </w:rPr>
        <w:t>4.</w:t>
      </w:r>
      <w:r w:rsidRPr="00E54F7D">
        <w:rPr>
          <w:rFonts w:ascii="Arial" w:hAnsi="Arial" w:cs="Arial"/>
          <w:sz w:val="36"/>
          <w:szCs w:val="36"/>
        </w:rPr>
        <w:tab/>
        <w:t>Equipment</w:t>
      </w:r>
    </w:p>
    <w:p w14:paraId="7B356350" w14:textId="77777777" w:rsidR="00704069" w:rsidRPr="00E54F7D" w:rsidRDefault="00704069" w:rsidP="00DC6E73">
      <w:pPr>
        <w:spacing w:after="0" w:line="288" w:lineRule="auto"/>
        <w:rPr>
          <w:rFonts w:ascii="Arial" w:hAnsi="Arial" w:cs="Arial"/>
          <w:sz w:val="36"/>
          <w:szCs w:val="36"/>
        </w:rPr>
      </w:pPr>
    </w:p>
    <w:p w14:paraId="0FCF5BAC" w14:textId="7844A8D2" w:rsidR="00704069" w:rsidRPr="00E54F7D" w:rsidRDefault="00704069" w:rsidP="00DC6E73">
      <w:pPr>
        <w:spacing w:after="0" w:line="288" w:lineRule="auto"/>
        <w:rPr>
          <w:rFonts w:ascii="Arial" w:hAnsi="Arial" w:cs="Arial"/>
          <w:sz w:val="36"/>
          <w:szCs w:val="36"/>
        </w:rPr>
      </w:pPr>
      <w:r w:rsidRPr="00E54F7D">
        <w:rPr>
          <w:rFonts w:ascii="Arial" w:hAnsi="Arial" w:cs="Arial"/>
          <w:sz w:val="36"/>
          <w:szCs w:val="36"/>
        </w:rPr>
        <w:lastRenderedPageBreak/>
        <w:t>5.</w:t>
      </w:r>
      <w:r w:rsidRPr="00E54F7D">
        <w:rPr>
          <w:rFonts w:ascii="Arial" w:hAnsi="Arial" w:cs="Arial"/>
          <w:sz w:val="36"/>
          <w:szCs w:val="36"/>
        </w:rPr>
        <w:tab/>
        <w:t>Money Matters</w:t>
      </w:r>
    </w:p>
    <w:p w14:paraId="20FC849E" w14:textId="77777777" w:rsidR="00704069" w:rsidRPr="00E54F7D" w:rsidRDefault="00704069" w:rsidP="00DC6E73">
      <w:pPr>
        <w:spacing w:after="0" w:line="288" w:lineRule="auto"/>
        <w:rPr>
          <w:rFonts w:ascii="Arial" w:hAnsi="Arial" w:cs="Arial"/>
          <w:sz w:val="36"/>
          <w:szCs w:val="36"/>
        </w:rPr>
      </w:pPr>
      <w:r w:rsidRPr="00E54F7D">
        <w:rPr>
          <w:rFonts w:ascii="Arial" w:hAnsi="Arial" w:cs="Arial"/>
          <w:sz w:val="36"/>
          <w:szCs w:val="36"/>
        </w:rPr>
        <w:t>•</w:t>
      </w:r>
      <w:r w:rsidRPr="00E54F7D">
        <w:rPr>
          <w:rFonts w:ascii="Arial" w:hAnsi="Arial" w:cs="Arial"/>
          <w:sz w:val="36"/>
          <w:szCs w:val="36"/>
        </w:rPr>
        <w:tab/>
        <w:t>Benefit Advice</w:t>
      </w:r>
    </w:p>
    <w:p w14:paraId="12786A0B" w14:textId="77777777" w:rsidR="00704069" w:rsidRPr="00E54F7D" w:rsidRDefault="00704069" w:rsidP="00DC6E73">
      <w:pPr>
        <w:spacing w:after="0" w:line="288" w:lineRule="auto"/>
        <w:rPr>
          <w:rFonts w:ascii="Arial" w:hAnsi="Arial" w:cs="Arial"/>
          <w:sz w:val="36"/>
          <w:szCs w:val="36"/>
        </w:rPr>
      </w:pPr>
      <w:r w:rsidRPr="00E54F7D">
        <w:rPr>
          <w:rFonts w:ascii="Arial" w:hAnsi="Arial" w:cs="Arial"/>
          <w:sz w:val="36"/>
          <w:szCs w:val="36"/>
        </w:rPr>
        <w:t xml:space="preserve"> •</w:t>
      </w:r>
      <w:r w:rsidRPr="00E54F7D">
        <w:rPr>
          <w:rFonts w:ascii="Arial" w:hAnsi="Arial" w:cs="Arial"/>
          <w:sz w:val="36"/>
          <w:szCs w:val="36"/>
        </w:rPr>
        <w:tab/>
        <w:t>Financial Benefits</w:t>
      </w:r>
    </w:p>
    <w:p w14:paraId="3088F283" w14:textId="77777777" w:rsidR="00704069" w:rsidRPr="00E54F7D" w:rsidRDefault="00704069" w:rsidP="00DC6E73">
      <w:pPr>
        <w:spacing w:after="0" w:line="288" w:lineRule="auto"/>
        <w:rPr>
          <w:rFonts w:ascii="Arial" w:hAnsi="Arial" w:cs="Arial"/>
          <w:sz w:val="36"/>
          <w:szCs w:val="36"/>
        </w:rPr>
      </w:pPr>
      <w:r w:rsidRPr="00E54F7D">
        <w:rPr>
          <w:rFonts w:ascii="Arial" w:hAnsi="Arial" w:cs="Arial"/>
          <w:sz w:val="36"/>
          <w:szCs w:val="36"/>
        </w:rPr>
        <w:t>•</w:t>
      </w:r>
      <w:r w:rsidRPr="00E54F7D">
        <w:rPr>
          <w:rFonts w:ascii="Arial" w:hAnsi="Arial" w:cs="Arial"/>
          <w:sz w:val="36"/>
          <w:szCs w:val="36"/>
        </w:rPr>
        <w:tab/>
        <w:t>Concessions</w:t>
      </w:r>
    </w:p>
    <w:p w14:paraId="65FE90B8" w14:textId="10CC6ADD" w:rsidR="00704069" w:rsidRPr="00E54F7D" w:rsidRDefault="00704069" w:rsidP="00DC6E73">
      <w:pPr>
        <w:spacing w:after="0" w:line="288" w:lineRule="auto"/>
        <w:rPr>
          <w:rFonts w:ascii="Arial" w:hAnsi="Arial" w:cs="Arial"/>
          <w:sz w:val="36"/>
          <w:szCs w:val="36"/>
        </w:rPr>
      </w:pPr>
      <w:r w:rsidRPr="00E54F7D">
        <w:rPr>
          <w:rFonts w:ascii="Arial" w:hAnsi="Arial" w:cs="Arial"/>
          <w:sz w:val="36"/>
          <w:szCs w:val="36"/>
        </w:rPr>
        <w:t>•</w:t>
      </w:r>
      <w:r w:rsidRPr="00E54F7D">
        <w:rPr>
          <w:rFonts w:ascii="Arial" w:hAnsi="Arial" w:cs="Arial"/>
          <w:sz w:val="36"/>
          <w:szCs w:val="36"/>
        </w:rPr>
        <w:tab/>
        <w:t>Banking and Bills</w:t>
      </w:r>
    </w:p>
    <w:p w14:paraId="19F03372" w14:textId="2EF24F11" w:rsidR="00704069" w:rsidRPr="00E54F7D" w:rsidRDefault="00704069" w:rsidP="00DC6E73">
      <w:pPr>
        <w:spacing w:after="0" w:line="288" w:lineRule="auto"/>
        <w:rPr>
          <w:rFonts w:ascii="Arial" w:hAnsi="Arial" w:cs="Arial"/>
          <w:sz w:val="36"/>
          <w:szCs w:val="36"/>
        </w:rPr>
      </w:pPr>
    </w:p>
    <w:p w14:paraId="0881A4D2" w14:textId="77777777" w:rsidR="00704069" w:rsidRPr="00E54F7D" w:rsidRDefault="00704069" w:rsidP="00DC6E73">
      <w:pPr>
        <w:spacing w:after="0" w:line="288" w:lineRule="auto"/>
        <w:rPr>
          <w:rFonts w:ascii="Arial" w:hAnsi="Arial" w:cs="Arial"/>
          <w:sz w:val="36"/>
          <w:szCs w:val="36"/>
        </w:rPr>
      </w:pPr>
      <w:r w:rsidRPr="00E54F7D">
        <w:rPr>
          <w:rFonts w:ascii="Arial" w:hAnsi="Arial" w:cs="Arial"/>
          <w:sz w:val="36"/>
          <w:szCs w:val="36"/>
        </w:rPr>
        <w:t>6.</w:t>
      </w:r>
      <w:r w:rsidRPr="00E54F7D">
        <w:rPr>
          <w:rFonts w:ascii="Arial" w:hAnsi="Arial" w:cs="Arial"/>
          <w:sz w:val="36"/>
          <w:szCs w:val="36"/>
        </w:rPr>
        <w:tab/>
        <w:t>Leisure</w:t>
      </w:r>
    </w:p>
    <w:p w14:paraId="709CB007" w14:textId="77777777" w:rsidR="00704069" w:rsidRPr="00E54F7D" w:rsidRDefault="00704069" w:rsidP="00DC6E73">
      <w:pPr>
        <w:spacing w:after="0" w:line="288" w:lineRule="auto"/>
        <w:rPr>
          <w:rFonts w:ascii="Arial" w:hAnsi="Arial" w:cs="Arial"/>
          <w:sz w:val="36"/>
          <w:szCs w:val="36"/>
        </w:rPr>
      </w:pPr>
      <w:r w:rsidRPr="00E54F7D">
        <w:rPr>
          <w:rFonts w:ascii="Arial" w:hAnsi="Arial" w:cs="Arial"/>
          <w:sz w:val="36"/>
          <w:szCs w:val="36"/>
        </w:rPr>
        <w:t>•</w:t>
      </w:r>
      <w:r w:rsidRPr="00E54F7D">
        <w:rPr>
          <w:rFonts w:ascii="Arial" w:hAnsi="Arial" w:cs="Arial"/>
          <w:sz w:val="36"/>
          <w:szCs w:val="36"/>
        </w:rPr>
        <w:tab/>
        <w:t>Holidays</w:t>
      </w:r>
    </w:p>
    <w:p w14:paraId="4619EF09" w14:textId="77777777" w:rsidR="00704069" w:rsidRPr="00E54F7D" w:rsidRDefault="00704069" w:rsidP="00DC6E73">
      <w:pPr>
        <w:spacing w:after="0" w:line="288" w:lineRule="auto"/>
        <w:rPr>
          <w:rFonts w:ascii="Arial" w:hAnsi="Arial" w:cs="Arial"/>
          <w:sz w:val="36"/>
          <w:szCs w:val="36"/>
        </w:rPr>
      </w:pPr>
      <w:r w:rsidRPr="00E54F7D">
        <w:rPr>
          <w:rFonts w:ascii="Arial" w:hAnsi="Arial" w:cs="Arial"/>
          <w:sz w:val="36"/>
          <w:szCs w:val="36"/>
        </w:rPr>
        <w:t>•</w:t>
      </w:r>
      <w:r w:rsidRPr="00E54F7D">
        <w:rPr>
          <w:rFonts w:ascii="Arial" w:hAnsi="Arial" w:cs="Arial"/>
          <w:sz w:val="36"/>
          <w:szCs w:val="36"/>
        </w:rPr>
        <w:tab/>
        <w:t>Cinema, TV and Theatre</w:t>
      </w:r>
    </w:p>
    <w:p w14:paraId="6BF3F4B9" w14:textId="77777777" w:rsidR="00704069" w:rsidRPr="00E54F7D" w:rsidRDefault="00704069" w:rsidP="00DC6E73">
      <w:pPr>
        <w:spacing w:after="0" w:line="288" w:lineRule="auto"/>
        <w:rPr>
          <w:rFonts w:ascii="Arial" w:hAnsi="Arial" w:cs="Arial"/>
          <w:sz w:val="36"/>
          <w:szCs w:val="36"/>
        </w:rPr>
      </w:pPr>
      <w:r w:rsidRPr="00E54F7D">
        <w:rPr>
          <w:rFonts w:ascii="Arial" w:hAnsi="Arial" w:cs="Arial"/>
          <w:sz w:val="36"/>
          <w:szCs w:val="36"/>
        </w:rPr>
        <w:t>•</w:t>
      </w:r>
      <w:r w:rsidRPr="00E54F7D">
        <w:rPr>
          <w:rFonts w:ascii="Arial" w:hAnsi="Arial" w:cs="Arial"/>
          <w:sz w:val="36"/>
          <w:szCs w:val="36"/>
        </w:rPr>
        <w:tab/>
        <w:t>Living Paintings</w:t>
      </w:r>
    </w:p>
    <w:p w14:paraId="09004FDA" w14:textId="77777777" w:rsidR="00704069" w:rsidRPr="00E54F7D" w:rsidRDefault="00704069" w:rsidP="00DC6E73">
      <w:pPr>
        <w:spacing w:after="0" w:line="288" w:lineRule="auto"/>
        <w:rPr>
          <w:rFonts w:ascii="Arial" w:hAnsi="Arial" w:cs="Arial"/>
          <w:sz w:val="36"/>
          <w:szCs w:val="36"/>
        </w:rPr>
      </w:pPr>
      <w:r w:rsidRPr="00E54F7D">
        <w:rPr>
          <w:rFonts w:ascii="Arial" w:hAnsi="Arial" w:cs="Arial"/>
          <w:sz w:val="36"/>
          <w:szCs w:val="36"/>
        </w:rPr>
        <w:t>•</w:t>
      </w:r>
      <w:r w:rsidRPr="00E54F7D">
        <w:rPr>
          <w:rFonts w:ascii="Arial" w:hAnsi="Arial" w:cs="Arial"/>
          <w:sz w:val="36"/>
          <w:szCs w:val="36"/>
        </w:rPr>
        <w:tab/>
        <w:t>Sport</w:t>
      </w:r>
    </w:p>
    <w:p w14:paraId="6C040E5F" w14:textId="77777777" w:rsidR="00704069" w:rsidRPr="00E54F7D" w:rsidRDefault="00704069" w:rsidP="00DC6E73">
      <w:pPr>
        <w:spacing w:after="0" w:line="288" w:lineRule="auto"/>
        <w:rPr>
          <w:rFonts w:ascii="Arial" w:hAnsi="Arial" w:cs="Arial"/>
          <w:sz w:val="36"/>
          <w:szCs w:val="36"/>
        </w:rPr>
      </w:pPr>
    </w:p>
    <w:p w14:paraId="72A84AD8" w14:textId="77777777" w:rsidR="00704069" w:rsidRPr="00E54F7D" w:rsidRDefault="00704069" w:rsidP="00DC6E73">
      <w:pPr>
        <w:spacing w:after="0" w:line="288" w:lineRule="auto"/>
        <w:rPr>
          <w:rFonts w:ascii="Arial" w:hAnsi="Arial" w:cs="Arial"/>
          <w:sz w:val="36"/>
          <w:szCs w:val="36"/>
        </w:rPr>
      </w:pPr>
      <w:r w:rsidRPr="00E54F7D">
        <w:rPr>
          <w:rFonts w:ascii="Arial" w:hAnsi="Arial" w:cs="Arial"/>
          <w:sz w:val="36"/>
          <w:szCs w:val="36"/>
        </w:rPr>
        <w:t>7.</w:t>
      </w:r>
      <w:r w:rsidRPr="00E54F7D">
        <w:rPr>
          <w:rFonts w:ascii="Arial" w:hAnsi="Arial" w:cs="Arial"/>
          <w:sz w:val="36"/>
          <w:szCs w:val="36"/>
        </w:rPr>
        <w:tab/>
        <w:t>Travel &amp; Transport</w:t>
      </w:r>
    </w:p>
    <w:p w14:paraId="3D4C35E2" w14:textId="77777777" w:rsidR="00704069" w:rsidRPr="00E54F7D" w:rsidRDefault="00704069" w:rsidP="00DC6E73">
      <w:pPr>
        <w:spacing w:after="0" w:line="288" w:lineRule="auto"/>
        <w:rPr>
          <w:rFonts w:ascii="Arial" w:hAnsi="Arial" w:cs="Arial"/>
          <w:sz w:val="36"/>
          <w:szCs w:val="36"/>
        </w:rPr>
      </w:pPr>
      <w:r w:rsidRPr="00E54F7D">
        <w:rPr>
          <w:rFonts w:ascii="Arial" w:hAnsi="Arial" w:cs="Arial"/>
          <w:sz w:val="36"/>
          <w:szCs w:val="36"/>
        </w:rPr>
        <w:t>•</w:t>
      </w:r>
      <w:r w:rsidRPr="00E54F7D">
        <w:rPr>
          <w:rFonts w:ascii="Arial" w:hAnsi="Arial" w:cs="Arial"/>
          <w:sz w:val="36"/>
          <w:szCs w:val="36"/>
        </w:rPr>
        <w:tab/>
        <w:t>Blue Badge</w:t>
      </w:r>
    </w:p>
    <w:p w14:paraId="2FBBEADB" w14:textId="77777777" w:rsidR="00704069" w:rsidRPr="00E54F7D" w:rsidRDefault="00704069" w:rsidP="00DC6E73">
      <w:pPr>
        <w:spacing w:after="0" w:line="288" w:lineRule="auto"/>
        <w:rPr>
          <w:rFonts w:ascii="Arial" w:hAnsi="Arial" w:cs="Arial"/>
          <w:sz w:val="36"/>
          <w:szCs w:val="36"/>
        </w:rPr>
      </w:pPr>
      <w:r w:rsidRPr="00E54F7D">
        <w:rPr>
          <w:rFonts w:ascii="Arial" w:hAnsi="Arial" w:cs="Arial"/>
          <w:sz w:val="36"/>
          <w:szCs w:val="36"/>
        </w:rPr>
        <w:t>•</w:t>
      </w:r>
      <w:r w:rsidRPr="00E54F7D">
        <w:rPr>
          <w:rFonts w:ascii="Arial" w:hAnsi="Arial" w:cs="Arial"/>
          <w:sz w:val="36"/>
          <w:szCs w:val="36"/>
        </w:rPr>
        <w:tab/>
        <w:t>Bus Travel</w:t>
      </w:r>
    </w:p>
    <w:p w14:paraId="572D9F89" w14:textId="77777777" w:rsidR="00704069" w:rsidRPr="00E54F7D" w:rsidRDefault="00704069" w:rsidP="00DC6E73">
      <w:pPr>
        <w:spacing w:after="0" w:line="288" w:lineRule="auto"/>
        <w:rPr>
          <w:rFonts w:ascii="Arial" w:hAnsi="Arial" w:cs="Arial"/>
          <w:sz w:val="36"/>
          <w:szCs w:val="36"/>
        </w:rPr>
      </w:pPr>
      <w:r w:rsidRPr="00E54F7D">
        <w:rPr>
          <w:rFonts w:ascii="Arial" w:hAnsi="Arial" w:cs="Arial"/>
          <w:sz w:val="36"/>
          <w:szCs w:val="36"/>
        </w:rPr>
        <w:t>•</w:t>
      </w:r>
      <w:r w:rsidRPr="00E54F7D">
        <w:rPr>
          <w:rFonts w:ascii="Arial" w:hAnsi="Arial" w:cs="Arial"/>
          <w:sz w:val="36"/>
          <w:szCs w:val="36"/>
        </w:rPr>
        <w:tab/>
        <w:t>Community Transport</w:t>
      </w:r>
    </w:p>
    <w:p w14:paraId="0C4E2BA8" w14:textId="77777777" w:rsidR="00704069" w:rsidRPr="00E54F7D" w:rsidRDefault="00704069" w:rsidP="00DC6E73">
      <w:pPr>
        <w:spacing w:after="0" w:line="288" w:lineRule="auto"/>
        <w:rPr>
          <w:rFonts w:ascii="Arial" w:hAnsi="Arial" w:cs="Arial"/>
          <w:sz w:val="36"/>
          <w:szCs w:val="36"/>
        </w:rPr>
      </w:pPr>
      <w:r w:rsidRPr="00E54F7D">
        <w:rPr>
          <w:rFonts w:ascii="Arial" w:hAnsi="Arial" w:cs="Arial"/>
          <w:sz w:val="36"/>
          <w:szCs w:val="36"/>
        </w:rPr>
        <w:t>•</w:t>
      </w:r>
      <w:r w:rsidRPr="00E54F7D">
        <w:rPr>
          <w:rFonts w:ascii="Arial" w:hAnsi="Arial" w:cs="Arial"/>
          <w:sz w:val="36"/>
          <w:szCs w:val="36"/>
        </w:rPr>
        <w:tab/>
        <w:t>Rail Travel</w:t>
      </w:r>
    </w:p>
    <w:p w14:paraId="2DED7A30" w14:textId="206D6515" w:rsidR="00704069" w:rsidRDefault="00704069" w:rsidP="00DC6E73">
      <w:pPr>
        <w:spacing w:after="0" w:line="288" w:lineRule="auto"/>
        <w:rPr>
          <w:rFonts w:ascii="Arial" w:hAnsi="Arial" w:cs="Arial"/>
          <w:sz w:val="36"/>
          <w:szCs w:val="36"/>
        </w:rPr>
      </w:pPr>
    </w:p>
    <w:p w14:paraId="0A755916" w14:textId="77777777" w:rsidR="00704069" w:rsidRPr="00E54F7D" w:rsidRDefault="00704069" w:rsidP="00DC6E73">
      <w:pPr>
        <w:spacing w:after="0" w:line="288" w:lineRule="auto"/>
        <w:rPr>
          <w:rFonts w:ascii="Arial" w:hAnsi="Arial" w:cs="Arial"/>
          <w:sz w:val="36"/>
          <w:szCs w:val="36"/>
        </w:rPr>
      </w:pPr>
      <w:r w:rsidRPr="00E54F7D">
        <w:rPr>
          <w:rFonts w:ascii="Arial" w:hAnsi="Arial" w:cs="Arial"/>
          <w:sz w:val="36"/>
          <w:szCs w:val="36"/>
        </w:rPr>
        <w:t>8.</w:t>
      </w:r>
      <w:r w:rsidRPr="00E54F7D">
        <w:rPr>
          <w:rFonts w:ascii="Arial" w:hAnsi="Arial" w:cs="Arial"/>
          <w:sz w:val="36"/>
          <w:szCs w:val="36"/>
        </w:rPr>
        <w:tab/>
        <w:t>Education, Training &amp; Employment</w:t>
      </w:r>
    </w:p>
    <w:p w14:paraId="52E745B5" w14:textId="77777777" w:rsidR="00704069" w:rsidRPr="00E54F7D" w:rsidRDefault="00704069" w:rsidP="00DC6E73">
      <w:pPr>
        <w:spacing w:after="0" w:line="288" w:lineRule="auto"/>
        <w:rPr>
          <w:rFonts w:ascii="Arial" w:hAnsi="Arial" w:cs="Arial"/>
          <w:sz w:val="36"/>
          <w:szCs w:val="36"/>
        </w:rPr>
      </w:pPr>
      <w:r w:rsidRPr="00E54F7D">
        <w:rPr>
          <w:rFonts w:ascii="Arial" w:hAnsi="Arial" w:cs="Arial"/>
          <w:sz w:val="36"/>
          <w:szCs w:val="36"/>
        </w:rPr>
        <w:t>•</w:t>
      </w:r>
      <w:r w:rsidRPr="00E54F7D">
        <w:rPr>
          <w:rFonts w:ascii="Arial" w:hAnsi="Arial" w:cs="Arial"/>
          <w:sz w:val="36"/>
          <w:szCs w:val="36"/>
        </w:rPr>
        <w:tab/>
        <w:t>Education and Training</w:t>
      </w:r>
    </w:p>
    <w:p w14:paraId="0D6A0ABF" w14:textId="77777777" w:rsidR="00704069" w:rsidRPr="00E54F7D" w:rsidRDefault="00704069" w:rsidP="00DC6E73">
      <w:pPr>
        <w:spacing w:after="0" w:line="288" w:lineRule="auto"/>
        <w:rPr>
          <w:rFonts w:ascii="Arial" w:hAnsi="Arial" w:cs="Arial"/>
          <w:sz w:val="36"/>
          <w:szCs w:val="36"/>
        </w:rPr>
      </w:pPr>
      <w:r w:rsidRPr="00E54F7D">
        <w:rPr>
          <w:rFonts w:ascii="Arial" w:hAnsi="Arial" w:cs="Arial"/>
          <w:sz w:val="36"/>
          <w:szCs w:val="36"/>
        </w:rPr>
        <w:t>•</w:t>
      </w:r>
      <w:r w:rsidRPr="00E54F7D">
        <w:rPr>
          <w:rFonts w:ascii="Arial" w:hAnsi="Arial" w:cs="Arial"/>
          <w:sz w:val="36"/>
          <w:szCs w:val="36"/>
        </w:rPr>
        <w:tab/>
        <w:t>Employment and Training</w:t>
      </w:r>
    </w:p>
    <w:p w14:paraId="382AFAA2" w14:textId="77777777" w:rsidR="00704069" w:rsidRPr="00E54F7D" w:rsidRDefault="00704069" w:rsidP="00DC6E73">
      <w:pPr>
        <w:spacing w:after="0" w:line="288" w:lineRule="auto"/>
        <w:rPr>
          <w:rFonts w:ascii="Arial" w:hAnsi="Arial" w:cs="Arial"/>
          <w:sz w:val="36"/>
          <w:szCs w:val="36"/>
        </w:rPr>
      </w:pPr>
    </w:p>
    <w:p w14:paraId="63DDE9FF" w14:textId="77777777" w:rsidR="00704069" w:rsidRPr="00E54F7D" w:rsidRDefault="00704069" w:rsidP="00DC6E73">
      <w:pPr>
        <w:spacing w:after="0" w:line="288" w:lineRule="auto"/>
        <w:rPr>
          <w:rFonts w:ascii="Arial" w:hAnsi="Arial" w:cs="Arial"/>
          <w:sz w:val="36"/>
          <w:szCs w:val="36"/>
        </w:rPr>
      </w:pPr>
      <w:r w:rsidRPr="00E54F7D">
        <w:rPr>
          <w:rFonts w:ascii="Arial" w:hAnsi="Arial" w:cs="Arial"/>
          <w:sz w:val="36"/>
          <w:szCs w:val="36"/>
        </w:rPr>
        <w:t>9.</w:t>
      </w:r>
      <w:r w:rsidRPr="00E54F7D">
        <w:rPr>
          <w:rFonts w:ascii="Arial" w:hAnsi="Arial" w:cs="Arial"/>
          <w:sz w:val="36"/>
          <w:szCs w:val="36"/>
        </w:rPr>
        <w:tab/>
        <w:t>Other Useful Information</w:t>
      </w:r>
    </w:p>
    <w:p w14:paraId="41826FB3" w14:textId="77777777" w:rsidR="00704069" w:rsidRPr="00E54F7D" w:rsidRDefault="00704069" w:rsidP="00DC6E73">
      <w:pPr>
        <w:spacing w:after="0" w:line="288" w:lineRule="auto"/>
        <w:rPr>
          <w:rFonts w:ascii="Arial" w:hAnsi="Arial" w:cs="Arial"/>
          <w:sz w:val="36"/>
          <w:szCs w:val="36"/>
        </w:rPr>
      </w:pPr>
    </w:p>
    <w:sectPr w:rsidR="00704069" w:rsidRPr="00E54F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A5E7B" w14:textId="77777777" w:rsidR="00117EDD" w:rsidRDefault="00117EDD" w:rsidP="00704069">
      <w:pPr>
        <w:spacing w:after="0" w:line="240" w:lineRule="auto"/>
      </w:pPr>
      <w:r>
        <w:separator/>
      </w:r>
    </w:p>
  </w:endnote>
  <w:endnote w:type="continuationSeparator" w:id="0">
    <w:p w14:paraId="36128870" w14:textId="77777777" w:rsidR="00117EDD" w:rsidRDefault="00117EDD" w:rsidP="0070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AFF8A" w14:textId="77777777" w:rsidR="00117EDD" w:rsidRDefault="00117EDD" w:rsidP="00704069">
      <w:pPr>
        <w:spacing w:after="0" w:line="240" w:lineRule="auto"/>
      </w:pPr>
      <w:r>
        <w:separator/>
      </w:r>
    </w:p>
  </w:footnote>
  <w:footnote w:type="continuationSeparator" w:id="0">
    <w:p w14:paraId="4E32B5FA" w14:textId="77777777" w:rsidR="00117EDD" w:rsidRDefault="00117EDD" w:rsidP="00704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94240"/>
    <w:multiLevelType w:val="hybridMultilevel"/>
    <w:tmpl w:val="8C30AC32"/>
    <w:lvl w:ilvl="0" w:tplc="6AAE0420">
      <w:start w:val="1"/>
      <w:numFmt w:val="decimal"/>
      <w:lvlText w:val="%1."/>
      <w:lvlJc w:val="left"/>
      <w:pPr>
        <w:ind w:left="1200" w:hanging="447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36"/>
        <w:szCs w:val="36"/>
        <w:lang w:val="en-GB" w:eastAsia="en-GB" w:bidi="en-GB"/>
      </w:rPr>
    </w:lvl>
    <w:lvl w:ilvl="1" w:tplc="7AEE66F2">
      <w:start w:val="5"/>
      <w:numFmt w:val="decimal"/>
      <w:lvlText w:val="%2."/>
      <w:lvlJc w:val="left"/>
      <w:pPr>
        <w:ind w:left="2665" w:hanging="447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36"/>
        <w:szCs w:val="36"/>
        <w:lang w:val="en-GB" w:eastAsia="en-GB" w:bidi="en-GB"/>
      </w:rPr>
    </w:lvl>
    <w:lvl w:ilvl="2" w:tplc="BB88DC70">
      <w:numFmt w:val="bullet"/>
      <w:lvlText w:val="•"/>
      <w:lvlJc w:val="left"/>
      <w:pPr>
        <w:ind w:left="2906" w:hanging="241"/>
      </w:pPr>
      <w:rPr>
        <w:rFonts w:ascii="Arial" w:eastAsia="Arial" w:hAnsi="Arial" w:cs="Arial" w:hint="default"/>
        <w:color w:val="231F20"/>
        <w:w w:val="100"/>
        <w:sz w:val="36"/>
        <w:szCs w:val="36"/>
        <w:lang w:val="en-GB" w:eastAsia="en-GB" w:bidi="en-GB"/>
      </w:rPr>
    </w:lvl>
    <w:lvl w:ilvl="3" w:tplc="64E4F97A">
      <w:numFmt w:val="bullet"/>
      <w:lvlText w:val="•"/>
      <w:lvlJc w:val="left"/>
      <w:pPr>
        <w:ind w:left="2516" w:hanging="241"/>
      </w:pPr>
      <w:rPr>
        <w:rFonts w:hint="default"/>
        <w:lang w:val="en-GB" w:eastAsia="en-GB" w:bidi="en-GB"/>
      </w:rPr>
    </w:lvl>
    <w:lvl w:ilvl="4" w:tplc="5C2423E4">
      <w:numFmt w:val="bullet"/>
      <w:lvlText w:val="•"/>
      <w:lvlJc w:val="left"/>
      <w:pPr>
        <w:ind w:left="2132" w:hanging="241"/>
      </w:pPr>
      <w:rPr>
        <w:rFonts w:hint="default"/>
        <w:lang w:val="en-GB" w:eastAsia="en-GB" w:bidi="en-GB"/>
      </w:rPr>
    </w:lvl>
    <w:lvl w:ilvl="5" w:tplc="32E2628A">
      <w:numFmt w:val="bullet"/>
      <w:lvlText w:val="•"/>
      <w:lvlJc w:val="left"/>
      <w:pPr>
        <w:ind w:left="1748" w:hanging="241"/>
      </w:pPr>
      <w:rPr>
        <w:rFonts w:hint="default"/>
        <w:lang w:val="en-GB" w:eastAsia="en-GB" w:bidi="en-GB"/>
      </w:rPr>
    </w:lvl>
    <w:lvl w:ilvl="6" w:tplc="DD186E1A">
      <w:numFmt w:val="bullet"/>
      <w:lvlText w:val="•"/>
      <w:lvlJc w:val="left"/>
      <w:pPr>
        <w:ind w:left="1365" w:hanging="241"/>
      </w:pPr>
      <w:rPr>
        <w:rFonts w:hint="default"/>
        <w:lang w:val="en-GB" w:eastAsia="en-GB" w:bidi="en-GB"/>
      </w:rPr>
    </w:lvl>
    <w:lvl w:ilvl="7" w:tplc="38CEAD32">
      <w:numFmt w:val="bullet"/>
      <w:lvlText w:val="•"/>
      <w:lvlJc w:val="left"/>
      <w:pPr>
        <w:ind w:left="981" w:hanging="241"/>
      </w:pPr>
      <w:rPr>
        <w:rFonts w:hint="default"/>
        <w:lang w:val="en-GB" w:eastAsia="en-GB" w:bidi="en-GB"/>
      </w:rPr>
    </w:lvl>
    <w:lvl w:ilvl="8" w:tplc="0378838E">
      <w:numFmt w:val="bullet"/>
      <w:lvlText w:val="•"/>
      <w:lvlJc w:val="left"/>
      <w:pPr>
        <w:ind w:left="597" w:hanging="241"/>
      </w:pPr>
      <w:rPr>
        <w:rFonts w:hint="default"/>
        <w:lang w:val="en-GB" w:eastAsia="en-GB" w:bidi="en-GB"/>
      </w:rPr>
    </w:lvl>
  </w:abstractNum>
  <w:abstractNum w:abstractNumId="1" w15:restartNumberingAfterBreak="0">
    <w:nsid w:val="12CC6119"/>
    <w:multiLevelType w:val="hybridMultilevel"/>
    <w:tmpl w:val="A356858C"/>
    <w:lvl w:ilvl="0" w:tplc="CEC299DE">
      <w:numFmt w:val="bullet"/>
      <w:lvlText w:val="•"/>
      <w:lvlJc w:val="left"/>
      <w:pPr>
        <w:ind w:left="1442" w:hanging="241"/>
      </w:pPr>
      <w:rPr>
        <w:rFonts w:ascii="Arial" w:eastAsia="Arial" w:hAnsi="Arial" w:cs="Arial" w:hint="default"/>
        <w:color w:val="231F20"/>
        <w:w w:val="100"/>
        <w:sz w:val="36"/>
        <w:szCs w:val="36"/>
        <w:lang w:val="en-GB" w:eastAsia="en-GB" w:bidi="en-GB"/>
      </w:rPr>
    </w:lvl>
    <w:lvl w:ilvl="1" w:tplc="43F21E3C">
      <w:numFmt w:val="bullet"/>
      <w:lvlText w:val="•"/>
      <w:lvlJc w:val="left"/>
      <w:pPr>
        <w:ind w:left="1862" w:hanging="241"/>
      </w:pPr>
      <w:rPr>
        <w:rFonts w:hint="default"/>
        <w:lang w:val="en-GB" w:eastAsia="en-GB" w:bidi="en-GB"/>
      </w:rPr>
    </w:lvl>
    <w:lvl w:ilvl="2" w:tplc="49EC68FC">
      <w:numFmt w:val="bullet"/>
      <w:lvlText w:val="•"/>
      <w:lvlJc w:val="left"/>
      <w:pPr>
        <w:ind w:left="2285" w:hanging="241"/>
      </w:pPr>
      <w:rPr>
        <w:rFonts w:hint="default"/>
        <w:lang w:val="en-GB" w:eastAsia="en-GB" w:bidi="en-GB"/>
      </w:rPr>
    </w:lvl>
    <w:lvl w:ilvl="3" w:tplc="0DB8C82E">
      <w:numFmt w:val="bullet"/>
      <w:lvlText w:val="•"/>
      <w:lvlJc w:val="left"/>
      <w:pPr>
        <w:ind w:left="2708" w:hanging="241"/>
      </w:pPr>
      <w:rPr>
        <w:rFonts w:hint="default"/>
        <w:lang w:val="en-GB" w:eastAsia="en-GB" w:bidi="en-GB"/>
      </w:rPr>
    </w:lvl>
    <w:lvl w:ilvl="4" w:tplc="40BCE23E">
      <w:numFmt w:val="bullet"/>
      <w:lvlText w:val="•"/>
      <w:lvlJc w:val="left"/>
      <w:pPr>
        <w:ind w:left="3131" w:hanging="241"/>
      </w:pPr>
      <w:rPr>
        <w:rFonts w:hint="default"/>
        <w:lang w:val="en-GB" w:eastAsia="en-GB" w:bidi="en-GB"/>
      </w:rPr>
    </w:lvl>
    <w:lvl w:ilvl="5" w:tplc="E43204DC">
      <w:numFmt w:val="bullet"/>
      <w:lvlText w:val="•"/>
      <w:lvlJc w:val="left"/>
      <w:pPr>
        <w:ind w:left="3554" w:hanging="241"/>
      </w:pPr>
      <w:rPr>
        <w:rFonts w:hint="default"/>
        <w:lang w:val="en-GB" w:eastAsia="en-GB" w:bidi="en-GB"/>
      </w:rPr>
    </w:lvl>
    <w:lvl w:ilvl="6" w:tplc="B442CD10">
      <w:numFmt w:val="bullet"/>
      <w:lvlText w:val="•"/>
      <w:lvlJc w:val="left"/>
      <w:pPr>
        <w:ind w:left="3977" w:hanging="241"/>
      </w:pPr>
      <w:rPr>
        <w:rFonts w:hint="default"/>
        <w:lang w:val="en-GB" w:eastAsia="en-GB" w:bidi="en-GB"/>
      </w:rPr>
    </w:lvl>
    <w:lvl w:ilvl="7" w:tplc="571E7856">
      <w:numFmt w:val="bullet"/>
      <w:lvlText w:val="•"/>
      <w:lvlJc w:val="left"/>
      <w:pPr>
        <w:ind w:left="4400" w:hanging="241"/>
      </w:pPr>
      <w:rPr>
        <w:rFonts w:hint="default"/>
        <w:lang w:val="en-GB" w:eastAsia="en-GB" w:bidi="en-GB"/>
      </w:rPr>
    </w:lvl>
    <w:lvl w:ilvl="8" w:tplc="D76608DA">
      <w:numFmt w:val="bullet"/>
      <w:lvlText w:val="•"/>
      <w:lvlJc w:val="left"/>
      <w:pPr>
        <w:ind w:left="4823" w:hanging="241"/>
      </w:pPr>
      <w:rPr>
        <w:rFonts w:hint="default"/>
        <w:lang w:val="en-GB" w:eastAsia="en-GB" w:bidi="en-GB"/>
      </w:rPr>
    </w:lvl>
  </w:abstractNum>
  <w:abstractNum w:abstractNumId="2" w15:restartNumberingAfterBreak="0">
    <w:nsid w:val="47677029"/>
    <w:multiLevelType w:val="hybridMultilevel"/>
    <w:tmpl w:val="58B0F156"/>
    <w:lvl w:ilvl="0" w:tplc="094ACA7C">
      <w:numFmt w:val="bullet"/>
      <w:lvlText w:val="•"/>
      <w:lvlJc w:val="left"/>
      <w:pPr>
        <w:ind w:left="1066" w:hanging="241"/>
      </w:pPr>
      <w:rPr>
        <w:rFonts w:ascii="Arial" w:eastAsia="Arial" w:hAnsi="Arial" w:cs="Arial" w:hint="default"/>
        <w:color w:val="231F20"/>
        <w:w w:val="100"/>
        <w:sz w:val="36"/>
        <w:szCs w:val="36"/>
        <w:lang w:val="en-GB" w:eastAsia="en-GB" w:bidi="en-GB"/>
      </w:rPr>
    </w:lvl>
    <w:lvl w:ilvl="1" w:tplc="78CCADEA">
      <w:numFmt w:val="bullet"/>
      <w:lvlText w:val="•"/>
      <w:lvlJc w:val="left"/>
      <w:pPr>
        <w:ind w:left="1529" w:hanging="241"/>
      </w:pPr>
      <w:rPr>
        <w:rFonts w:hint="default"/>
        <w:lang w:val="en-GB" w:eastAsia="en-GB" w:bidi="en-GB"/>
      </w:rPr>
    </w:lvl>
    <w:lvl w:ilvl="2" w:tplc="7A6ABD9C">
      <w:numFmt w:val="bullet"/>
      <w:lvlText w:val="•"/>
      <w:lvlJc w:val="left"/>
      <w:pPr>
        <w:ind w:left="1999" w:hanging="241"/>
      </w:pPr>
      <w:rPr>
        <w:rFonts w:hint="default"/>
        <w:lang w:val="en-GB" w:eastAsia="en-GB" w:bidi="en-GB"/>
      </w:rPr>
    </w:lvl>
    <w:lvl w:ilvl="3" w:tplc="80468EA2">
      <w:numFmt w:val="bullet"/>
      <w:lvlText w:val="•"/>
      <w:lvlJc w:val="left"/>
      <w:pPr>
        <w:ind w:left="2468" w:hanging="241"/>
      </w:pPr>
      <w:rPr>
        <w:rFonts w:hint="default"/>
        <w:lang w:val="en-GB" w:eastAsia="en-GB" w:bidi="en-GB"/>
      </w:rPr>
    </w:lvl>
    <w:lvl w:ilvl="4" w:tplc="7C22B3DA">
      <w:numFmt w:val="bullet"/>
      <w:lvlText w:val="•"/>
      <w:lvlJc w:val="left"/>
      <w:pPr>
        <w:ind w:left="2938" w:hanging="241"/>
      </w:pPr>
      <w:rPr>
        <w:rFonts w:hint="default"/>
        <w:lang w:val="en-GB" w:eastAsia="en-GB" w:bidi="en-GB"/>
      </w:rPr>
    </w:lvl>
    <w:lvl w:ilvl="5" w:tplc="2D7A238A">
      <w:numFmt w:val="bullet"/>
      <w:lvlText w:val="•"/>
      <w:lvlJc w:val="left"/>
      <w:pPr>
        <w:ind w:left="3408" w:hanging="241"/>
      </w:pPr>
      <w:rPr>
        <w:rFonts w:hint="default"/>
        <w:lang w:val="en-GB" w:eastAsia="en-GB" w:bidi="en-GB"/>
      </w:rPr>
    </w:lvl>
    <w:lvl w:ilvl="6" w:tplc="B51688D2">
      <w:numFmt w:val="bullet"/>
      <w:lvlText w:val="•"/>
      <w:lvlJc w:val="left"/>
      <w:pPr>
        <w:ind w:left="3877" w:hanging="241"/>
      </w:pPr>
      <w:rPr>
        <w:rFonts w:hint="default"/>
        <w:lang w:val="en-GB" w:eastAsia="en-GB" w:bidi="en-GB"/>
      </w:rPr>
    </w:lvl>
    <w:lvl w:ilvl="7" w:tplc="447A8458">
      <w:numFmt w:val="bullet"/>
      <w:lvlText w:val="•"/>
      <w:lvlJc w:val="left"/>
      <w:pPr>
        <w:ind w:left="4347" w:hanging="241"/>
      </w:pPr>
      <w:rPr>
        <w:rFonts w:hint="default"/>
        <w:lang w:val="en-GB" w:eastAsia="en-GB" w:bidi="en-GB"/>
      </w:rPr>
    </w:lvl>
    <w:lvl w:ilvl="8" w:tplc="937EE162">
      <w:numFmt w:val="bullet"/>
      <w:lvlText w:val="•"/>
      <w:lvlJc w:val="left"/>
      <w:pPr>
        <w:ind w:left="4817" w:hanging="241"/>
      </w:pPr>
      <w:rPr>
        <w:rFonts w:hint="default"/>
        <w:lang w:val="en-GB" w:eastAsia="en-GB" w:bidi="en-GB"/>
      </w:rPr>
    </w:lvl>
  </w:abstractNum>
  <w:abstractNum w:abstractNumId="3" w15:restartNumberingAfterBreak="0">
    <w:nsid w:val="74EE0FFC"/>
    <w:multiLevelType w:val="hybridMultilevel"/>
    <w:tmpl w:val="B144F480"/>
    <w:lvl w:ilvl="0" w:tplc="86669BAE">
      <w:numFmt w:val="bullet"/>
      <w:lvlText w:val="•"/>
      <w:lvlJc w:val="left"/>
      <w:pPr>
        <w:ind w:left="1442" w:hanging="241"/>
      </w:pPr>
      <w:rPr>
        <w:rFonts w:ascii="Arial" w:eastAsia="Arial" w:hAnsi="Arial" w:cs="Arial" w:hint="default"/>
        <w:color w:val="231F20"/>
        <w:w w:val="100"/>
        <w:sz w:val="36"/>
        <w:szCs w:val="36"/>
        <w:lang w:val="en-GB" w:eastAsia="en-GB" w:bidi="en-GB"/>
      </w:rPr>
    </w:lvl>
    <w:lvl w:ilvl="1" w:tplc="DD5E141C">
      <w:numFmt w:val="bullet"/>
      <w:lvlText w:val="•"/>
      <w:lvlJc w:val="left"/>
      <w:pPr>
        <w:ind w:left="1862" w:hanging="241"/>
      </w:pPr>
      <w:rPr>
        <w:rFonts w:hint="default"/>
        <w:lang w:val="en-GB" w:eastAsia="en-GB" w:bidi="en-GB"/>
      </w:rPr>
    </w:lvl>
    <w:lvl w:ilvl="2" w:tplc="D758C896">
      <w:numFmt w:val="bullet"/>
      <w:lvlText w:val="•"/>
      <w:lvlJc w:val="left"/>
      <w:pPr>
        <w:ind w:left="2285" w:hanging="241"/>
      </w:pPr>
      <w:rPr>
        <w:rFonts w:hint="default"/>
        <w:lang w:val="en-GB" w:eastAsia="en-GB" w:bidi="en-GB"/>
      </w:rPr>
    </w:lvl>
    <w:lvl w:ilvl="3" w:tplc="AC5A82A6">
      <w:numFmt w:val="bullet"/>
      <w:lvlText w:val="•"/>
      <w:lvlJc w:val="left"/>
      <w:pPr>
        <w:ind w:left="2708" w:hanging="241"/>
      </w:pPr>
      <w:rPr>
        <w:rFonts w:hint="default"/>
        <w:lang w:val="en-GB" w:eastAsia="en-GB" w:bidi="en-GB"/>
      </w:rPr>
    </w:lvl>
    <w:lvl w:ilvl="4" w:tplc="B67E75D2">
      <w:numFmt w:val="bullet"/>
      <w:lvlText w:val="•"/>
      <w:lvlJc w:val="left"/>
      <w:pPr>
        <w:ind w:left="3131" w:hanging="241"/>
      </w:pPr>
      <w:rPr>
        <w:rFonts w:hint="default"/>
        <w:lang w:val="en-GB" w:eastAsia="en-GB" w:bidi="en-GB"/>
      </w:rPr>
    </w:lvl>
    <w:lvl w:ilvl="5" w:tplc="96748176">
      <w:numFmt w:val="bullet"/>
      <w:lvlText w:val="•"/>
      <w:lvlJc w:val="left"/>
      <w:pPr>
        <w:ind w:left="3554" w:hanging="241"/>
      </w:pPr>
      <w:rPr>
        <w:rFonts w:hint="default"/>
        <w:lang w:val="en-GB" w:eastAsia="en-GB" w:bidi="en-GB"/>
      </w:rPr>
    </w:lvl>
    <w:lvl w:ilvl="6" w:tplc="2B1E9258">
      <w:numFmt w:val="bullet"/>
      <w:lvlText w:val="•"/>
      <w:lvlJc w:val="left"/>
      <w:pPr>
        <w:ind w:left="3977" w:hanging="241"/>
      </w:pPr>
      <w:rPr>
        <w:rFonts w:hint="default"/>
        <w:lang w:val="en-GB" w:eastAsia="en-GB" w:bidi="en-GB"/>
      </w:rPr>
    </w:lvl>
    <w:lvl w:ilvl="7" w:tplc="D2FA828E">
      <w:numFmt w:val="bullet"/>
      <w:lvlText w:val="•"/>
      <w:lvlJc w:val="left"/>
      <w:pPr>
        <w:ind w:left="4400" w:hanging="241"/>
      </w:pPr>
      <w:rPr>
        <w:rFonts w:hint="default"/>
        <w:lang w:val="en-GB" w:eastAsia="en-GB" w:bidi="en-GB"/>
      </w:rPr>
    </w:lvl>
    <w:lvl w:ilvl="8" w:tplc="20DE26D4">
      <w:numFmt w:val="bullet"/>
      <w:lvlText w:val="•"/>
      <w:lvlJc w:val="left"/>
      <w:pPr>
        <w:ind w:left="4823" w:hanging="241"/>
      </w:pPr>
      <w:rPr>
        <w:rFonts w:hint="default"/>
        <w:lang w:val="en-GB" w:eastAsia="en-GB" w:bidi="en-GB"/>
      </w:rPr>
    </w:lvl>
  </w:abstractNum>
  <w:abstractNum w:abstractNumId="4" w15:restartNumberingAfterBreak="0">
    <w:nsid w:val="79A5753F"/>
    <w:multiLevelType w:val="hybridMultilevel"/>
    <w:tmpl w:val="96863156"/>
    <w:lvl w:ilvl="0" w:tplc="3382559C">
      <w:start w:val="6"/>
      <w:numFmt w:val="decimal"/>
      <w:lvlText w:val="%1."/>
      <w:lvlJc w:val="left"/>
      <w:pPr>
        <w:ind w:left="829" w:hanging="447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36"/>
        <w:szCs w:val="36"/>
        <w:lang w:val="en-GB" w:eastAsia="en-GB" w:bidi="en-GB"/>
      </w:rPr>
    </w:lvl>
    <w:lvl w:ilvl="1" w:tplc="984059E0">
      <w:numFmt w:val="bullet"/>
      <w:lvlText w:val="•"/>
      <w:lvlJc w:val="left"/>
      <w:pPr>
        <w:ind w:left="1067" w:hanging="241"/>
      </w:pPr>
      <w:rPr>
        <w:rFonts w:ascii="Arial" w:eastAsia="Arial" w:hAnsi="Arial" w:cs="Arial" w:hint="default"/>
        <w:color w:val="231F20"/>
        <w:w w:val="100"/>
        <w:sz w:val="36"/>
        <w:szCs w:val="36"/>
        <w:lang w:val="en-GB" w:eastAsia="en-GB" w:bidi="en-GB"/>
      </w:rPr>
    </w:lvl>
    <w:lvl w:ilvl="2" w:tplc="4C560184">
      <w:numFmt w:val="bullet"/>
      <w:lvlText w:val="•"/>
      <w:lvlJc w:val="left"/>
      <w:pPr>
        <w:ind w:left="1581" w:hanging="241"/>
      </w:pPr>
      <w:rPr>
        <w:rFonts w:hint="default"/>
        <w:lang w:val="en-GB" w:eastAsia="en-GB" w:bidi="en-GB"/>
      </w:rPr>
    </w:lvl>
    <w:lvl w:ilvl="3" w:tplc="60F62EF8">
      <w:numFmt w:val="bullet"/>
      <w:lvlText w:val="•"/>
      <w:lvlJc w:val="left"/>
      <w:pPr>
        <w:ind w:left="2103" w:hanging="241"/>
      </w:pPr>
      <w:rPr>
        <w:rFonts w:hint="default"/>
        <w:lang w:val="en-GB" w:eastAsia="en-GB" w:bidi="en-GB"/>
      </w:rPr>
    </w:lvl>
    <w:lvl w:ilvl="4" w:tplc="535421D0">
      <w:numFmt w:val="bullet"/>
      <w:lvlText w:val="•"/>
      <w:lvlJc w:val="left"/>
      <w:pPr>
        <w:ind w:left="2625" w:hanging="241"/>
      </w:pPr>
      <w:rPr>
        <w:rFonts w:hint="default"/>
        <w:lang w:val="en-GB" w:eastAsia="en-GB" w:bidi="en-GB"/>
      </w:rPr>
    </w:lvl>
    <w:lvl w:ilvl="5" w:tplc="B2E0CF1C">
      <w:numFmt w:val="bullet"/>
      <w:lvlText w:val="•"/>
      <w:lvlJc w:val="left"/>
      <w:pPr>
        <w:ind w:left="3147" w:hanging="241"/>
      </w:pPr>
      <w:rPr>
        <w:rFonts w:hint="default"/>
        <w:lang w:val="en-GB" w:eastAsia="en-GB" w:bidi="en-GB"/>
      </w:rPr>
    </w:lvl>
    <w:lvl w:ilvl="6" w:tplc="1CF64F22">
      <w:numFmt w:val="bullet"/>
      <w:lvlText w:val="•"/>
      <w:lvlJc w:val="left"/>
      <w:pPr>
        <w:ind w:left="3669" w:hanging="241"/>
      </w:pPr>
      <w:rPr>
        <w:rFonts w:hint="default"/>
        <w:lang w:val="en-GB" w:eastAsia="en-GB" w:bidi="en-GB"/>
      </w:rPr>
    </w:lvl>
    <w:lvl w:ilvl="7" w:tplc="56DA4B1C">
      <w:numFmt w:val="bullet"/>
      <w:lvlText w:val="•"/>
      <w:lvlJc w:val="left"/>
      <w:pPr>
        <w:ind w:left="4190" w:hanging="241"/>
      </w:pPr>
      <w:rPr>
        <w:rFonts w:hint="default"/>
        <w:lang w:val="en-GB" w:eastAsia="en-GB" w:bidi="en-GB"/>
      </w:rPr>
    </w:lvl>
    <w:lvl w:ilvl="8" w:tplc="EC1EB886">
      <w:numFmt w:val="bullet"/>
      <w:lvlText w:val="•"/>
      <w:lvlJc w:val="left"/>
      <w:pPr>
        <w:ind w:left="4712" w:hanging="241"/>
      </w:pPr>
      <w:rPr>
        <w:rFonts w:hint="default"/>
        <w:lang w:val="en-GB" w:eastAsia="en-GB" w:bidi="en-GB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zN7YwMjO0MDUwtDBQ0lEKTi0uzszPAykwrQUAZ84BkywAAAA="/>
  </w:docVars>
  <w:rsids>
    <w:rsidRoot w:val="00704069"/>
    <w:rsid w:val="000374C1"/>
    <w:rsid w:val="00117EDD"/>
    <w:rsid w:val="003F33C9"/>
    <w:rsid w:val="00472628"/>
    <w:rsid w:val="00597F1E"/>
    <w:rsid w:val="00704069"/>
    <w:rsid w:val="007B182B"/>
    <w:rsid w:val="00BC133A"/>
    <w:rsid w:val="00C26042"/>
    <w:rsid w:val="00DC6E73"/>
    <w:rsid w:val="00E54F7D"/>
    <w:rsid w:val="00F0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3F782"/>
  <w15:chartTrackingRefBased/>
  <w15:docId w15:val="{DF870C54-6712-4B98-AC4F-75A98F6E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069"/>
  </w:style>
  <w:style w:type="paragraph" w:styleId="Footer">
    <w:name w:val="footer"/>
    <w:basedOn w:val="Normal"/>
    <w:link w:val="FooterChar"/>
    <w:uiPriority w:val="99"/>
    <w:unhideWhenUsed/>
    <w:rsid w:val="00704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069"/>
  </w:style>
  <w:style w:type="paragraph" w:styleId="BalloonText">
    <w:name w:val="Balloon Text"/>
    <w:basedOn w:val="Normal"/>
    <w:link w:val="BalloonTextChar"/>
    <w:uiPriority w:val="99"/>
    <w:semiHidden/>
    <w:unhideWhenUsed/>
    <w:rsid w:val="00BC1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030D41AA45842AC124A8E14E2A79C" ma:contentTypeVersion="10" ma:contentTypeDescription="Create a new document." ma:contentTypeScope="" ma:versionID="173961f5092e08e4d5e108a7111e3135">
  <xsd:schema xmlns:xsd="http://www.w3.org/2001/XMLSchema" xmlns:xs="http://www.w3.org/2001/XMLSchema" xmlns:p="http://schemas.microsoft.com/office/2006/metadata/properties" xmlns:ns2="2dde6725-8a0b-408c-b903-89d93ac2adac" xmlns:ns3="8e4f992a-191a-4a33-b347-1f36dd86557e" targetNamespace="http://schemas.microsoft.com/office/2006/metadata/properties" ma:root="true" ma:fieldsID="477771cb57b7c83d8f15ec43eb01a417" ns2:_="" ns3:_="">
    <xsd:import namespace="2dde6725-8a0b-408c-b903-89d93ac2adac"/>
    <xsd:import namespace="8e4f992a-191a-4a33-b347-1f36dd8655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e6725-8a0b-408c-b903-89d93ac2a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f992a-191a-4a33-b347-1f36dd8655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8BE3CB-6700-4BED-9364-FD1AF4F581BC}"/>
</file>

<file path=customXml/itemProps2.xml><?xml version="1.0" encoding="utf-8"?>
<ds:datastoreItem xmlns:ds="http://schemas.openxmlformats.org/officeDocument/2006/customXml" ds:itemID="{EEFCE4D5-5371-41FD-A350-F838C1563660}">
  <ds:schemaRefs>
    <ds:schemaRef ds:uri="2dde6725-8a0b-408c-b903-89d93ac2adac"/>
    <ds:schemaRef ds:uri="http://purl.org/dc/terms/"/>
    <ds:schemaRef ds:uri="http://schemas.microsoft.com/office/2006/documentManagement/types"/>
    <ds:schemaRef ds:uri="8e4f992a-191a-4a33-b347-1f36dd86557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B3BDD42-8F22-4956-BA9C-80DEA1A70C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Mafalda Borges</dc:creator>
  <cp:keywords/>
  <dc:description/>
  <cp:lastModifiedBy>Mafalda Borges</cp:lastModifiedBy>
  <cp:revision>8</cp:revision>
  <dcterms:created xsi:type="dcterms:W3CDTF">2019-04-25T13:50:00Z</dcterms:created>
  <dcterms:modified xsi:type="dcterms:W3CDTF">2019-04-30T14:51:00Z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0x0101008CC030D41AA45842AC124A8E14E2A79C</vt:lpwstr>
  </property>
</Properties>
</file>